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5F" w:rsidRDefault="00BA2970" w:rsidP="00BA2970">
      <w:pPr>
        <w:pStyle w:val="a3"/>
        <w:jc w:val="center"/>
      </w:pPr>
      <w:bookmarkStart w:id="0" w:name="_GoBack"/>
      <w:bookmarkEnd w:id="0"/>
      <w:r>
        <w:t xml:space="preserve">Криминальная </w:t>
      </w:r>
      <w:r w:rsidR="00E30CBB">
        <w:t>сводка УВД по СЗАО за 11</w:t>
      </w:r>
      <w:r w:rsidR="008F464C">
        <w:t xml:space="preserve"> </w:t>
      </w:r>
      <w:r w:rsidR="00E30CBB">
        <w:t>сентября – 18</w:t>
      </w:r>
      <w:r>
        <w:t xml:space="preserve"> сентября 2020 года</w:t>
      </w:r>
    </w:p>
    <w:p w:rsidR="004D4039" w:rsidRPr="004D4039" w:rsidRDefault="004D4039" w:rsidP="004D4039">
      <w:pPr>
        <w:rPr>
          <w:rFonts w:ascii="Times New Roman" w:hAnsi="Times New Roman" w:cs="Times New Roman"/>
          <w:b/>
          <w:sz w:val="40"/>
          <w:szCs w:val="40"/>
        </w:rPr>
      </w:pPr>
      <w:r w:rsidRPr="004D4039">
        <w:rPr>
          <w:rFonts w:ascii="Times New Roman" w:hAnsi="Times New Roman" w:cs="Times New Roman"/>
          <w:b/>
          <w:sz w:val="40"/>
          <w:szCs w:val="40"/>
        </w:rPr>
        <w:t>Уязвимые мессенджеры. Сотрудниками Московского уголовного розыска раскрыта криминальная схема похищения денежных средств граждан</w:t>
      </w:r>
    </w:p>
    <w:p w:rsidR="004D4039" w:rsidRPr="004D4039" w:rsidRDefault="004D4039" w:rsidP="004D4039">
      <w:pPr>
        <w:rPr>
          <w:rFonts w:ascii="Times New Roman" w:hAnsi="Times New Roman" w:cs="Times New Roman"/>
          <w:sz w:val="28"/>
          <w:szCs w:val="28"/>
        </w:rPr>
      </w:pPr>
      <w:r w:rsidRPr="004D4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D4039">
        <w:rPr>
          <w:rFonts w:ascii="Times New Roman" w:hAnsi="Times New Roman" w:cs="Times New Roman"/>
          <w:sz w:val="28"/>
          <w:szCs w:val="28"/>
        </w:rPr>
        <w:t>«Сотрудниками Управления уголовного розыска ГУ МВД России по г. Москве раскрыта криминальная схема хищения денежных средств граждан с использованием мессенджеров и социальных сетей. Подозреваемые в совершении серии дистанционных мошенничеств задержаны.</w:t>
      </w:r>
    </w:p>
    <w:p w:rsidR="004D4039" w:rsidRPr="004D4039" w:rsidRDefault="004D4039" w:rsidP="004D4039">
      <w:pPr>
        <w:rPr>
          <w:rFonts w:ascii="Times New Roman" w:hAnsi="Times New Roman" w:cs="Times New Roman"/>
          <w:sz w:val="28"/>
          <w:szCs w:val="28"/>
        </w:rPr>
      </w:pPr>
      <w:r w:rsidRPr="004D4039">
        <w:rPr>
          <w:rFonts w:ascii="Times New Roman" w:hAnsi="Times New Roman" w:cs="Times New Roman"/>
          <w:sz w:val="28"/>
          <w:szCs w:val="28"/>
        </w:rPr>
        <w:t xml:space="preserve">Несколько месяцев назад в полицию обратился Народный артист Российской Федерации. Он сообщил, что через мессенджер, используя в качестве </w:t>
      </w:r>
      <w:proofErr w:type="spellStart"/>
      <w:r w:rsidRPr="004D4039">
        <w:rPr>
          <w:rFonts w:ascii="Times New Roman" w:hAnsi="Times New Roman" w:cs="Times New Roman"/>
          <w:sz w:val="28"/>
          <w:szCs w:val="28"/>
        </w:rPr>
        <w:t>аватарки</w:t>
      </w:r>
      <w:proofErr w:type="spellEnd"/>
      <w:r w:rsidRPr="004D4039">
        <w:rPr>
          <w:rFonts w:ascii="Times New Roman" w:hAnsi="Times New Roman" w:cs="Times New Roman"/>
          <w:sz w:val="28"/>
          <w:szCs w:val="28"/>
        </w:rPr>
        <w:t xml:space="preserve"> фотографию его знакомого – российского бойца смешанных боевых искусств, – к нему обратился неизвестный. Сославшись на временные финансовые затруднения, мужчина попросил в долг 50 тысяч рублей. Потерпевший перечислил требуемую сумму, однако впоследствии понял, что его обманули мошенники.</w:t>
      </w:r>
    </w:p>
    <w:p w:rsidR="004D4039" w:rsidRPr="004D4039" w:rsidRDefault="004D4039" w:rsidP="004D4039">
      <w:pPr>
        <w:rPr>
          <w:rFonts w:ascii="Times New Roman" w:hAnsi="Times New Roman" w:cs="Times New Roman"/>
          <w:sz w:val="28"/>
          <w:szCs w:val="28"/>
        </w:rPr>
      </w:pPr>
      <w:r w:rsidRPr="004D4039">
        <w:rPr>
          <w:rFonts w:ascii="Times New Roman" w:hAnsi="Times New Roman" w:cs="Times New Roman"/>
          <w:sz w:val="28"/>
          <w:szCs w:val="28"/>
        </w:rPr>
        <w:t xml:space="preserve">Оперативники установили, что этот случай не единственный. В течение полугода в Отдел МВД России по району Щукино города Москвы поступило несколько аналогичных заявлений. Злоумышленники использовали приложение для обмена фотографиями и видеозаписями. В чатах они вступали в общение с пользователями и выясняли контакты известных людей из мира спорта и шоу-бизнеса. Затем в мессенджере они создавали профили-двойники, маскируясь под людей из ближайшего окружения потенциальных жертв. От их имени соучастники обращались к </w:t>
      </w:r>
      <w:proofErr w:type="spellStart"/>
      <w:r w:rsidRPr="004D4039">
        <w:rPr>
          <w:rFonts w:ascii="Times New Roman" w:hAnsi="Times New Roman" w:cs="Times New Roman"/>
          <w:sz w:val="28"/>
          <w:szCs w:val="28"/>
        </w:rPr>
        <w:t>медийным</w:t>
      </w:r>
      <w:proofErr w:type="spellEnd"/>
      <w:r w:rsidRPr="004D4039">
        <w:rPr>
          <w:rFonts w:ascii="Times New Roman" w:hAnsi="Times New Roman" w:cs="Times New Roman"/>
          <w:sz w:val="28"/>
          <w:szCs w:val="28"/>
        </w:rPr>
        <w:t xml:space="preserve"> личностям с просьбой перечислить на счет или электронный кошелек денежные средства в размере от 50 до 550 тысяч рублей. При этом они обещали в ближайшее время вернуть долг.</w:t>
      </w:r>
    </w:p>
    <w:p w:rsidR="004D4039" w:rsidRPr="004D4039" w:rsidRDefault="004D4039" w:rsidP="004D4039">
      <w:pPr>
        <w:rPr>
          <w:rFonts w:ascii="Times New Roman" w:hAnsi="Times New Roman" w:cs="Times New Roman"/>
          <w:sz w:val="28"/>
          <w:szCs w:val="28"/>
        </w:rPr>
      </w:pPr>
      <w:r w:rsidRPr="004D4039">
        <w:rPr>
          <w:rFonts w:ascii="Times New Roman" w:hAnsi="Times New Roman" w:cs="Times New Roman"/>
          <w:sz w:val="28"/>
          <w:szCs w:val="28"/>
        </w:rPr>
        <w:t>Возбуждено уголовное дело по признакам преступления, предусмотренного частью четвертой статьи 159 УК РФ.</w:t>
      </w:r>
    </w:p>
    <w:p w:rsidR="004D4039" w:rsidRPr="004D4039" w:rsidRDefault="004D4039" w:rsidP="004D4039">
      <w:pPr>
        <w:rPr>
          <w:rFonts w:ascii="Times New Roman" w:hAnsi="Times New Roman" w:cs="Times New Roman"/>
          <w:sz w:val="28"/>
          <w:szCs w:val="28"/>
        </w:rPr>
      </w:pPr>
      <w:r w:rsidRPr="004D4039">
        <w:rPr>
          <w:rFonts w:ascii="Times New Roman" w:hAnsi="Times New Roman" w:cs="Times New Roman"/>
          <w:sz w:val="28"/>
          <w:szCs w:val="28"/>
        </w:rPr>
        <w:t xml:space="preserve">В результате оперативно-розыскных мероприятий сотрудники Московского уголовного розыска установили местонахождение подозреваемых и </w:t>
      </w:r>
      <w:r w:rsidRPr="004D4039">
        <w:rPr>
          <w:rFonts w:ascii="Times New Roman" w:hAnsi="Times New Roman" w:cs="Times New Roman"/>
          <w:sz w:val="28"/>
          <w:szCs w:val="28"/>
        </w:rPr>
        <w:lastRenderedPageBreak/>
        <w:t>задержали троих мужчин на территории городов Санкт-Петербурга и Владикавказа. Им избрана мера пресечения в виде заключения под стражу.</w:t>
      </w:r>
    </w:p>
    <w:p w:rsidR="004D4039" w:rsidRPr="004D4039" w:rsidRDefault="004D4039" w:rsidP="004D4039">
      <w:pPr>
        <w:rPr>
          <w:rFonts w:ascii="Times New Roman" w:hAnsi="Times New Roman" w:cs="Times New Roman"/>
          <w:sz w:val="28"/>
          <w:szCs w:val="28"/>
        </w:rPr>
      </w:pPr>
      <w:r w:rsidRPr="004D4039">
        <w:rPr>
          <w:rFonts w:ascii="Times New Roman" w:hAnsi="Times New Roman" w:cs="Times New Roman"/>
          <w:sz w:val="28"/>
          <w:szCs w:val="28"/>
        </w:rPr>
        <w:t>Имеются основания полагать, что фигуранты могут быть причастны к совершению более 30 подобных противоправных деяний. Предварительный ущерб превышает четыре с половиной миллиона рублей.</w:t>
      </w:r>
    </w:p>
    <w:p w:rsidR="004D4039" w:rsidRPr="004D4039" w:rsidRDefault="004D4039" w:rsidP="004D4039">
      <w:pPr>
        <w:rPr>
          <w:rFonts w:ascii="Times New Roman" w:hAnsi="Times New Roman" w:cs="Times New Roman"/>
          <w:sz w:val="28"/>
          <w:szCs w:val="28"/>
        </w:rPr>
      </w:pPr>
      <w:r w:rsidRPr="004D4039">
        <w:rPr>
          <w:rFonts w:ascii="Times New Roman" w:hAnsi="Times New Roman" w:cs="Times New Roman"/>
          <w:sz w:val="28"/>
          <w:szCs w:val="28"/>
        </w:rPr>
        <w:t>В ходе обысков в арендованных квартирах и частных домовладениях изъяты банковские карты, мобильные телефоны и другие предметы, имеющие доказательственное значение для уголовных дел. Предварительное расследование продолжается», - сообщила </w:t>
      </w:r>
      <w:hyperlink r:id="rId4" w:tgtFrame="_blank" w:history="1">
        <w:r w:rsidRPr="004D4039">
          <w:rPr>
            <w:rStyle w:val="a7"/>
            <w:rFonts w:ascii="Times New Roman" w:hAnsi="Times New Roman" w:cs="Times New Roman"/>
            <w:color w:val="3579C0"/>
            <w:sz w:val="28"/>
            <w:szCs w:val="28"/>
          </w:rPr>
          <w:t>официальный представитель МВД России Ирина Волк</w:t>
        </w:r>
      </w:hyperlink>
      <w:r w:rsidRPr="004D4039">
        <w:rPr>
          <w:rFonts w:ascii="Times New Roman" w:hAnsi="Times New Roman" w:cs="Times New Roman"/>
          <w:sz w:val="28"/>
          <w:szCs w:val="28"/>
        </w:rPr>
        <w:t>.</w:t>
      </w:r>
    </w:p>
    <w:p w:rsidR="004D4039" w:rsidRDefault="004D4039" w:rsidP="00B9628A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B9628A" w:rsidRPr="00B9628A" w:rsidRDefault="00B9628A" w:rsidP="00B9628A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B9628A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Общественники УВД по СЗАО посетили подразделения по вопросам миграции по районам СЗАО</w:t>
      </w:r>
    </w:p>
    <w:p w:rsidR="00B9628A" w:rsidRPr="00B9628A" w:rsidRDefault="00B9628A" w:rsidP="00B9628A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9628A">
        <w:rPr>
          <w:rFonts w:ascii="Times New Roman" w:hAnsi="Times New Roman" w:cs="Times New Roman"/>
          <w:sz w:val="28"/>
          <w:szCs w:val="28"/>
          <w:lang w:eastAsia="ru-RU"/>
        </w:rPr>
        <w:t>Председатель и член Общественного совета при УВД по СЗАО ГУ МВД России по г. Москве Виктор Швидкин и Максим Мещеряков посетили подразделения ОВМ по районам Хорошево-Мневники, Южное Тушино и Покровское-Стрешнево г. Москвы. Общественникам рассказали и показали, как строится работа в подразделениях, какие функции, задачи и действия выполняют сотрудники.</w:t>
      </w:r>
    </w:p>
    <w:p w:rsidR="00B9628A" w:rsidRPr="00B9628A" w:rsidRDefault="00B9628A" w:rsidP="00B962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9628A">
        <w:rPr>
          <w:rFonts w:ascii="Times New Roman" w:hAnsi="Times New Roman" w:cs="Times New Roman"/>
          <w:sz w:val="28"/>
          <w:szCs w:val="28"/>
          <w:lang w:eastAsia="ru-RU"/>
        </w:rPr>
        <w:t>Особое внимание представители Общественного совета уделили вопросам исполнения миграционного законодательства Российской Федерации и качеству предоставления государственных услуг, а также профилактике правонарушений в миграционной сфере.</w:t>
      </w:r>
    </w:p>
    <w:p w:rsidR="00B9628A" w:rsidRPr="00B9628A" w:rsidRDefault="00B9628A" w:rsidP="00B962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9628A">
        <w:rPr>
          <w:rFonts w:ascii="Times New Roman" w:hAnsi="Times New Roman" w:cs="Times New Roman"/>
          <w:sz w:val="28"/>
          <w:szCs w:val="28"/>
          <w:lang w:eastAsia="ru-RU"/>
        </w:rPr>
        <w:t>Общественники ознакомились с условиями работы сотрудников полиции, внимательно изучили имеющиеся в подразделениях информационные стенды и их содержание, в части доступности информации для граждан.</w:t>
      </w:r>
    </w:p>
    <w:p w:rsidR="00B9628A" w:rsidRPr="00B9628A" w:rsidRDefault="00B9628A" w:rsidP="00B962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9628A">
        <w:rPr>
          <w:rFonts w:ascii="Times New Roman" w:hAnsi="Times New Roman" w:cs="Times New Roman"/>
          <w:sz w:val="28"/>
          <w:szCs w:val="28"/>
          <w:lang w:eastAsia="ru-RU"/>
        </w:rPr>
        <w:t>Чтобы получить государственные услуги в электронном виде, гражданину необходимо быть зарегистрированным на портале </w:t>
      </w:r>
      <w:hyperlink r:id="rId5" w:tgtFrame="_blank" w:history="1">
        <w:r w:rsidRPr="00B9628A">
          <w:rPr>
            <w:rFonts w:ascii="Times New Roman" w:hAnsi="Times New Roman" w:cs="Times New Roman"/>
            <w:color w:val="3579C0"/>
            <w:sz w:val="28"/>
            <w:szCs w:val="28"/>
            <w:lang w:eastAsia="ru-RU"/>
          </w:rPr>
          <w:t>www.gosuslugi.ru</w:t>
        </w:r>
      </w:hyperlink>
      <w:r w:rsidRPr="00B9628A">
        <w:rPr>
          <w:rFonts w:ascii="Times New Roman" w:hAnsi="Times New Roman" w:cs="Times New Roman"/>
          <w:sz w:val="28"/>
          <w:szCs w:val="28"/>
          <w:lang w:eastAsia="ru-RU"/>
        </w:rPr>
        <w:t> или </w:t>
      </w:r>
      <w:hyperlink r:id="rId6" w:history="1">
        <w:r w:rsidRPr="00B9628A">
          <w:rPr>
            <w:rFonts w:ascii="Times New Roman" w:hAnsi="Times New Roman" w:cs="Times New Roman"/>
            <w:color w:val="3579C0"/>
            <w:sz w:val="28"/>
            <w:szCs w:val="28"/>
            <w:lang w:eastAsia="ru-RU"/>
          </w:rPr>
          <w:t>https://md.mos.ru</w:t>
        </w:r>
      </w:hyperlink>
      <w:r w:rsidRPr="00B962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628A" w:rsidRPr="00B9628A" w:rsidRDefault="00B9628A" w:rsidP="00B962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9628A">
        <w:rPr>
          <w:rFonts w:ascii="Times New Roman" w:hAnsi="Times New Roman" w:cs="Times New Roman"/>
          <w:sz w:val="28"/>
          <w:szCs w:val="28"/>
          <w:lang w:eastAsia="ru-RU"/>
        </w:rPr>
        <w:t>По итогам посещения представители общественности сделали выводы, что условия для жителей данных районов отвечают предъявляемым требованиям.</w:t>
      </w:r>
    </w:p>
    <w:p w:rsidR="00B9628A" w:rsidRDefault="00B9628A" w:rsidP="00B9628A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B9628A" w:rsidRPr="00B9628A" w:rsidRDefault="00B9628A" w:rsidP="00B9628A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B9628A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Председатель Общественного совета при УВД по СЗАО посетил занятие по огневой подготовке</w:t>
      </w:r>
    </w:p>
    <w:p w:rsidR="00B9628A" w:rsidRPr="00B9628A" w:rsidRDefault="00B9628A" w:rsidP="00B9628A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9628A">
        <w:rPr>
          <w:rFonts w:ascii="Times New Roman" w:hAnsi="Times New Roman" w:cs="Times New Roman"/>
          <w:sz w:val="28"/>
          <w:szCs w:val="28"/>
          <w:lang w:eastAsia="ru-RU"/>
        </w:rPr>
        <w:t>В тире ОМВД России по району Хорошево-Мневники г. Москвы состоялось мероприятие по стрельбе из пистолета Макарова. В нем приняли участия сотрудники УВД по СЗАО ГУ МВД России по г. Москве, которые недавно прибыли на службу в органы внутренних дел. Наблюдал за проведением стрельб председатель Общественного совета при УВД по СЗАО ГУ МВД России по г. Москве Виктор Швидкин. Он выразил надежду на то, что полученные знания в дальнейшем помогут во время несения службы.</w:t>
      </w:r>
    </w:p>
    <w:p w:rsidR="00B9628A" w:rsidRPr="00B9628A" w:rsidRDefault="00B9628A" w:rsidP="00B962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9628A">
        <w:rPr>
          <w:rFonts w:ascii="Times New Roman" w:hAnsi="Times New Roman" w:cs="Times New Roman"/>
          <w:sz w:val="28"/>
          <w:szCs w:val="28"/>
          <w:lang w:eastAsia="ru-RU"/>
        </w:rPr>
        <w:t> В заключении Виктор Швидкин отметил: «Хороший полицейский должен уметь правильно обращаться с оружием.</w:t>
      </w:r>
    </w:p>
    <w:p w:rsidR="00B9628A" w:rsidRDefault="00B9628A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E30CBB" w:rsidRPr="00E30CBB" w:rsidRDefault="00E30CBB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E30CBB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Общественники УВД по СЗАО посетили подразделения ОВМ по районам Строгино и Митино города Москвы</w:t>
      </w:r>
    </w:p>
    <w:p w:rsidR="00E30CBB" w:rsidRPr="00E30CBB" w:rsidRDefault="00E30CBB" w:rsidP="00E30CBB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Председатель Общественного совета при УВД по СЗАО ГУ МВД России по г. Москве Виктор Швидкин посетил подразделения по району Строгино м Митино г. Москвы. Ему рассказали о том, как строится работа в подразделении, какие функции и задачи выполняют сотрудники.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Особое внимание Виктор Швидкин уделил вопросам исполнения миграционного законодательства Российской Федерации и качеству предоставления государственных услуг.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Пообщавшись с сотрудниками, Председатель Общественного совета оценил, в каких условиях  они работают.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Особенно внимательно он изучил имеющиеся информационные стенды, их содержание, в части доступности информации для граждан, проверил наличие контактов для оказания помощи гражданам.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 xml:space="preserve">В свою очередь сотрудники отделов по вопросам миграции по районам Северо-западного административного округа города Москвы напоминают гражданам, что получить государственную услугу в электронном виде </w:t>
      </w:r>
      <w:r w:rsidRPr="00E30C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необходимо зарегистрироваться на портале </w:t>
      </w:r>
      <w:hyperlink r:id="rId7" w:tgtFrame="_blank" w:history="1">
        <w:r w:rsidRPr="00E30CBB">
          <w:rPr>
            <w:rFonts w:ascii="Times New Roman" w:hAnsi="Times New Roman" w:cs="Times New Roman"/>
            <w:color w:val="3579C0"/>
            <w:sz w:val="28"/>
            <w:szCs w:val="28"/>
            <w:lang w:eastAsia="ru-RU"/>
          </w:rPr>
          <w:t>www.gosuslugi.ru</w:t>
        </w:r>
      </w:hyperlink>
      <w:r w:rsidRPr="00E30CBB">
        <w:rPr>
          <w:rFonts w:ascii="Times New Roman" w:hAnsi="Times New Roman" w:cs="Times New Roman"/>
          <w:sz w:val="28"/>
          <w:szCs w:val="28"/>
          <w:lang w:eastAsia="ru-RU"/>
        </w:rPr>
        <w:t> или </w:t>
      </w:r>
      <w:hyperlink r:id="rId8" w:history="1">
        <w:r w:rsidRPr="00E30CBB">
          <w:rPr>
            <w:rFonts w:ascii="Times New Roman" w:hAnsi="Times New Roman" w:cs="Times New Roman"/>
            <w:color w:val="3579C0"/>
            <w:sz w:val="28"/>
            <w:szCs w:val="28"/>
            <w:lang w:eastAsia="ru-RU"/>
          </w:rPr>
          <w:t>https://md.mos.ru</w:t>
        </w:r>
      </w:hyperlink>
      <w:r w:rsidRPr="00E30CBB">
        <w:rPr>
          <w:rFonts w:ascii="Times New Roman" w:hAnsi="Times New Roman" w:cs="Times New Roman"/>
          <w:sz w:val="28"/>
          <w:szCs w:val="28"/>
          <w:lang w:eastAsia="ru-RU"/>
        </w:rPr>
        <w:t> , а так же, что получение государственных услуг в электронном виде очень удобно и экономит ваше время  и деньги, так как при подаче электронного заявления предоставляется скидка в размере 30 %.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По итогам посещения представитель общественности сделал выводы, что в целом условия для граждан отвечают предъявляемым требованиям.</w:t>
      </w:r>
    </w:p>
    <w:p w:rsidR="00E30CBB" w:rsidRDefault="00E30CBB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E30CBB" w:rsidRPr="00E30CBB" w:rsidRDefault="00E30CBB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E30CBB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Госавтоинспекторы северо-запада столицы задержали подозреваемого в покушении на сбыт психотропного вещества</w:t>
      </w:r>
    </w:p>
    <w:p w:rsidR="00E30CBB" w:rsidRPr="00E30CBB" w:rsidRDefault="00E30CBB" w:rsidP="00E30C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30CBB">
        <w:rPr>
          <w:rFonts w:ascii="Times New Roman" w:hAnsi="Times New Roman" w:cs="Times New Roman"/>
          <w:sz w:val="28"/>
          <w:szCs w:val="28"/>
        </w:rPr>
        <w:t>Во время несения службы сотрудниками ОГИБДД УВД по СЗАО ГУ МВД России по г. Москве в Походном проезде был остановлен автомобиль «Лада», за рулем которого находился 23-летний приезжий. В ходе проверки документов мужчина заметно нервничал и предпринял попытку к бегству, однако был задержан сотрудниками полиции.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</w:rPr>
      </w:pPr>
      <w:r w:rsidRPr="00E30CBB">
        <w:rPr>
          <w:rFonts w:ascii="Times New Roman" w:hAnsi="Times New Roman" w:cs="Times New Roman"/>
          <w:sz w:val="28"/>
          <w:szCs w:val="28"/>
        </w:rPr>
        <w:t>В ходе досмотра сотрудники полиции обнаружили в сумке у подозреваемого полимерный пакет, содержащий 53 свертка с порошкообразным веществом внутри.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</w:rPr>
      </w:pPr>
      <w:r w:rsidRPr="00E30CBB">
        <w:rPr>
          <w:rFonts w:ascii="Times New Roman" w:hAnsi="Times New Roman" w:cs="Times New Roman"/>
          <w:sz w:val="28"/>
          <w:szCs w:val="28"/>
        </w:rPr>
        <w:t xml:space="preserve">Согласно справке об исследовании изъятое вещество, массой более 110 граммов, содержит в своем составе психотропное вещество – </w:t>
      </w:r>
      <w:proofErr w:type="spellStart"/>
      <w:r w:rsidRPr="00E30CBB">
        <w:rPr>
          <w:rFonts w:ascii="Times New Roman" w:hAnsi="Times New Roman" w:cs="Times New Roman"/>
          <w:sz w:val="28"/>
          <w:szCs w:val="28"/>
        </w:rPr>
        <w:t>амфетамин</w:t>
      </w:r>
      <w:proofErr w:type="spellEnd"/>
      <w:r w:rsidRPr="00E30CBB">
        <w:rPr>
          <w:rFonts w:ascii="Times New Roman" w:hAnsi="Times New Roman" w:cs="Times New Roman"/>
          <w:sz w:val="28"/>
          <w:szCs w:val="28"/>
        </w:rPr>
        <w:t>.</w:t>
      </w:r>
    </w:p>
    <w:p w:rsidR="00E30CBB" w:rsidRPr="00E30CBB" w:rsidRDefault="00217337" w:rsidP="00E30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0CBB" w:rsidRPr="00E30CBB">
        <w:rPr>
          <w:rFonts w:ascii="Times New Roman" w:hAnsi="Times New Roman" w:cs="Times New Roman"/>
          <w:sz w:val="28"/>
          <w:szCs w:val="28"/>
        </w:rPr>
        <w:t>озбуждено уголовное дело по признакам преступления, предусмотренного статьями 30 УК РФ «Приготовление к преступлению и покушение на преступление» 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заключения под стражу.</w:t>
      </w:r>
    </w:p>
    <w:p w:rsidR="00E30CBB" w:rsidRDefault="00E30CBB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E30CBB" w:rsidRPr="00E30CBB" w:rsidRDefault="00E30CBB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E30CBB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lastRenderedPageBreak/>
        <w:t>В СЗАО полицейскими задержан мужчина, подозреваемый в угоне автомобиля</w:t>
      </w:r>
    </w:p>
    <w:p w:rsidR="00E30CBB" w:rsidRPr="00E30CBB" w:rsidRDefault="00E30CBB" w:rsidP="00E30CBB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 xml:space="preserve">В полицию через службу «02» с заявлением об угоне автомобиля марки «Хёндэ» обратился 30-летний житель столичного района Митино. Мужчина  пояснил, что не обнаружил принадлежащий ему автомобиль, который он припарковал на </w:t>
      </w:r>
      <w:proofErr w:type="spellStart"/>
      <w:r w:rsidRPr="00E30CBB">
        <w:rPr>
          <w:rFonts w:ascii="Times New Roman" w:hAnsi="Times New Roman" w:cs="Times New Roman"/>
          <w:sz w:val="28"/>
          <w:szCs w:val="28"/>
          <w:lang w:eastAsia="ru-RU"/>
        </w:rPr>
        <w:t>Митинской</w:t>
      </w:r>
      <w:proofErr w:type="spellEnd"/>
      <w:r w:rsidRPr="00E30CBB">
        <w:rPr>
          <w:rFonts w:ascii="Times New Roman" w:hAnsi="Times New Roman" w:cs="Times New Roman"/>
          <w:sz w:val="28"/>
          <w:szCs w:val="28"/>
          <w:lang w:eastAsia="ru-RU"/>
        </w:rPr>
        <w:t xml:space="preserve"> улице.  Ущерб составил более 200 тысяч рублей.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В результате проверочных мероприятий сотрудники полиции на улице Планерной задержали подозреваемого в совершении данного преступления. Им оказался ранее неоднократно судимый за аналогичные противоправные деяния неработающий 28-летний мужчина.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Установлено, что злоумышленник, проходя мимо автомобиля заявителя, решил  воспользоваться удобным моментом для того чтобы покататься, после этого мужчина проник в него и скрылся с места преступления. В настоящий момент автомобиль изъят и возвращен владельцу.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По данному факту возбуждено уголовное дело по признакам преступления, предусмотренного статьей 166 УК РФ «Неправомерное завладение автомобилем или иным транспортным средством без цели хищения». В отношении подозреваемого избрана мера пресечения в виде подписки о невыезде и надлежащем поведении.</w:t>
      </w:r>
    </w:p>
    <w:p w:rsidR="00E30CBB" w:rsidRDefault="00E30CBB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E30CBB" w:rsidRPr="00E30CBB" w:rsidRDefault="00E30CBB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E30CBB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В УВД по СЗАО состоялись занятия по стрельбе среди новых сотрудников</w:t>
      </w:r>
    </w:p>
    <w:p w:rsidR="00E30CBB" w:rsidRPr="00E30CBB" w:rsidRDefault="00E30CBB" w:rsidP="00E30CBB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В тире ОМВД России по району Хорошево-Мневники г. Москвы состоялось занятие по стрельбе из пистолета Макарова, в котором приняли участия новые сотрудники УВД по СЗАО ГУ МВД России по г. Москве.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t>В целях повышения уровня профессиональной подготовки прибывших на службу в полицию сотрудников прошли внеплановые занятия по огневой подготовке. Инструкторы УВД по СЗАО вместе с полицейскими повторили правовые основы применения оружия, а также правила обеспечения личной безопасности. Для формирования у сотрудников необходимых умений и навыков применения огнестрельного оружия, ведения огня в различной обстановке и умелых действий с табельным оружием инспекторы провели учебные стрельбы.</w:t>
      </w:r>
    </w:p>
    <w:p w:rsidR="00E30CBB" w:rsidRPr="00E30CBB" w:rsidRDefault="00E30CBB" w:rsidP="00E30CB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0C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Важно отметить, что большинство слушателей показали хорошие результаты, что доказывает высокий уровень подготовки новых кадров в УВД по СЗАО ГУ МВД России по г. Москве.  </w:t>
      </w:r>
    </w:p>
    <w:p w:rsidR="00E30CBB" w:rsidRDefault="00E30CBB" w:rsidP="00E30CBB">
      <w:pP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BA2970" w:rsidRPr="00BA2970" w:rsidRDefault="00BA2970" w:rsidP="00BA2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970" w:rsidRPr="00BA2970" w:rsidRDefault="00BA2970" w:rsidP="00BA2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970" w:rsidRPr="00BA2970" w:rsidRDefault="00BA2970" w:rsidP="00BA2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970" w:rsidRPr="00BA2970" w:rsidRDefault="00BA2970" w:rsidP="00BA2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970" w:rsidRPr="00BA2970" w:rsidRDefault="00BA2970" w:rsidP="00BA2970"/>
    <w:sectPr w:rsidR="00BA2970" w:rsidRPr="00BA2970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70"/>
    <w:rsid w:val="0001375F"/>
    <w:rsid w:val="00071E35"/>
    <w:rsid w:val="001139AD"/>
    <w:rsid w:val="001F507E"/>
    <w:rsid w:val="00217337"/>
    <w:rsid w:val="00233AA9"/>
    <w:rsid w:val="002B02C8"/>
    <w:rsid w:val="00311158"/>
    <w:rsid w:val="0034227E"/>
    <w:rsid w:val="003A2D44"/>
    <w:rsid w:val="004D4039"/>
    <w:rsid w:val="006330CE"/>
    <w:rsid w:val="0063327A"/>
    <w:rsid w:val="006B4E54"/>
    <w:rsid w:val="006E74B6"/>
    <w:rsid w:val="00764665"/>
    <w:rsid w:val="00837F8D"/>
    <w:rsid w:val="008963F9"/>
    <w:rsid w:val="008F17D0"/>
    <w:rsid w:val="008F464C"/>
    <w:rsid w:val="00977B14"/>
    <w:rsid w:val="00B2128B"/>
    <w:rsid w:val="00B27469"/>
    <w:rsid w:val="00B81422"/>
    <w:rsid w:val="00B9628A"/>
    <w:rsid w:val="00BA2970"/>
    <w:rsid w:val="00BA567F"/>
    <w:rsid w:val="00C8241A"/>
    <w:rsid w:val="00E30CBB"/>
    <w:rsid w:val="00E42B40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7DD53-F41A-4B95-BA12-56711197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.mo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.mos.ru/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b1aew.xn--p1ai/contacts/presscenter/spokespers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2020-09-18T11:50:00Z</dcterms:created>
  <dcterms:modified xsi:type="dcterms:W3CDTF">2020-09-18T11:50:00Z</dcterms:modified>
</cp:coreProperties>
</file>